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8132CDF" wp14:paraId="2F42AE83" wp14:textId="025557D3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132CDF" w:rsidR="25E877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Arkansas Christian Academy</w:t>
      </w:r>
    </w:p>
    <w:p xmlns:wp14="http://schemas.microsoft.com/office/word/2010/wordml" w:rsidP="28132CDF" wp14:paraId="46F5EBF2" wp14:textId="00F4FC63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132CDF" w:rsidR="25E877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28132CDF" w:rsidR="25E877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8132CDF" w:rsidR="25E877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Grade Supply List </w:t>
      </w:r>
    </w:p>
    <w:p xmlns:wp14="http://schemas.microsoft.com/office/word/2010/wordml" w:rsidP="28132CDF" wp14:paraId="6C6A0939" wp14:textId="3A103527">
      <w:pPr>
        <w:spacing w:after="20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132CDF" w:rsidR="25E877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2024-25</w:t>
      </w:r>
    </w:p>
    <w:p xmlns:wp14="http://schemas.microsoft.com/office/word/2010/wordml" w:rsidP="28132CDF" wp14:paraId="1E39EDFD" wp14:textId="2ED6B8A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1- 2" binder (zippered-style binder is fine, if it holds all folders)</w:t>
      </w:r>
    </w:p>
    <w:p xmlns:wp14="http://schemas.microsoft.com/office/word/2010/wordml" w:rsidP="28132CDF" wp14:paraId="3E91F891" wp14:textId="4212E92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6- Three-hole punch, plastic pocket folders, no prongs - MUST FIT INTO BINDER</w:t>
      </w:r>
    </w:p>
    <w:p xmlns:wp14="http://schemas.microsoft.com/office/word/2010/wordml" w:rsidP="28132CDF" wp14:paraId="6EC693AF" wp14:textId="4BCF854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Planner for homework and due dates</w:t>
      </w:r>
    </w:p>
    <w:p xmlns:wp14="http://schemas.microsoft.com/office/word/2010/wordml" w:rsidP="28132CDF" wp14:paraId="2B574E73" wp14:textId="3F4CCB6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Headphones/earbuds</w:t>
      </w:r>
    </w:p>
    <w:p xmlns:wp14="http://schemas.microsoft.com/office/word/2010/wordml" w:rsidP="28132CDF" wp14:paraId="6922B2FC" wp14:textId="2BD4FC6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5- Composition notebooks (1 for reading, 1 for English, 1 for science, 2 for history)</w:t>
      </w:r>
    </w:p>
    <w:p xmlns:wp14="http://schemas.microsoft.com/office/word/2010/wordml" w:rsidP="28132CDF" wp14:paraId="142EBE69" wp14:textId="76ED7AF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Standard ruler – clear; must fit in binder</w:t>
      </w:r>
    </w:p>
    <w:p xmlns:wp14="http://schemas.microsoft.com/office/word/2010/wordml" w:rsidP="28132CDF" wp14:paraId="15926740" wp14:textId="5A953FD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1- Protractor – clear; must fit in binder </w:t>
      </w:r>
    </w:p>
    <w:p xmlns:wp14="http://schemas.microsoft.com/office/word/2010/wordml" w:rsidP="28132CDF" wp14:paraId="42822D6D" wp14:textId="685AA59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1- Pencil pouch w/3-ring grommet holes—MUST FIT INTO BINDER </w:t>
      </w:r>
    </w:p>
    <w:p xmlns:wp14="http://schemas.microsoft.com/office/word/2010/wordml" w:rsidP="28132CDF" wp14:paraId="5FEE79F1" wp14:textId="5D04CEC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2- Highlighters</w:t>
      </w:r>
    </w:p>
    <w:p xmlns:wp14="http://schemas.microsoft.com/office/word/2010/wordml" w:rsidP="28132CDF" wp14:paraId="4C939734" wp14:textId="641548A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1- Package of colored pencils </w:t>
      </w:r>
    </w:p>
    <w:p xmlns:wp14="http://schemas.microsoft.com/office/word/2010/wordml" w:rsidP="28132CDF" wp14:paraId="15B3933F" wp14:textId="3CD1FD0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Package of red ink pens</w:t>
      </w:r>
    </w:p>
    <w:p xmlns:wp14="http://schemas.microsoft.com/office/word/2010/wordml" w:rsidP="28132CDF" wp14:paraId="582DE758" wp14:textId="3F1B69D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1- Large glue stick </w:t>
      </w:r>
    </w:p>
    <w:p xmlns:wp14="http://schemas.microsoft.com/office/word/2010/wordml" w:rsidP="28132CDF" wp14:paraId="1B5851E3" wp14:textId="25E6E44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D10ACFA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Pair of scissors</w:t>
      </w:r>
    </w:p>
    <w:p xmlns:wp14="http://schemas.microsoft.com/office/word/2010/wordml" w:rsidP="28132CDF" wp14:paraId="4B28622B" wp14:textId="0E7D626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3- Packages of cap erasers</w:t>
      </w:r>
    </w:p>
    <w:p xmlns:wp14="http://schemas.microsoft.com/office/word/2010/wordml" w:rsidP="28132CDF" wp14:paraId="4768D593" wp14:textId="7A6CE17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3- Packages of SHARPENED #2 pencils (regular NOT mechanical)</w:t>
      </w:r>
    </w:p>
    <w:p xmlns:wp14="http://schemas.microsoft.com/office/word/2010/wordml" w:rsidP="28132CDF" wp14:paraId="6E1839D9" wp14:textId="274432E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Package of BIG dry erase markers (multi-color)</w:t>
      </w:r>
    </w:p>
    <w:p xmlns:wp14="http://schemas.microsoft.com/office/word/2010/wordml" w:rsidP="28132CDF" wp14:paraId="52FC267F" wp14:textId="00CE4A4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2- Boxes of facial tissue</w:t>
      </w:r>
    </w:p>
    <w:p xmlns:wp14="http://schemas.microsoft.com/office/word/2010/wordml" w:rsidP="28132CDF" wp14:paraId="7E85CF8B" wp14:textId="14988A6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D10ACFA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2- Packages of WHITE multi-purpose copy paper</w:t>
      </w:r>
    </w:p>
    <w:p xmlns:wp14="http://schemas.microsoft.com/office/word/2010/wordml" w:rsidP="28132CDF" wp14:paraId="777E3630" wp14:textId="2958407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Backpack</w:t>
      </w:r>
    </w:p>
    <w:p xmlns:wp14="http://schemas.microsoft.com/office/word/2010/wordml" w:rsidP="28132CDF" wp14:paraId="74F70EBA" wp14:textId="3EAAD72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Lunchbox (optional)</w:t>
      </w:r>
    </w:p>
    <w:p xmlns:wp14="http://schemas.microsoft.com/office/word/2010/wordml" w:rsidP="28132CDF" wp14:paraId="07DDBF5B" wp14:textId="30406D5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Age-appropriate Bible (NO storybook Bibles)</w:t>
      </w:r>
    </w:p>
    <w:p xmlns:wp14="http://schemas.microsoft.com/office/word/2010/wordml" w:rsidP="28132CDF" wp14:paraId="63CCAC3B" wp14:textId="749D67F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28132CDF" wp14:paraId="30A2679D" wp14:textId="5D3E9D3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28132CDF" wp14:paraId="63926FD9" wp14:textId="46C9D2DF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**Supplies need to be dropped off during Open House or prior to the first day of school**</w:t>
      </w:r>
    </w:p>
    <w:p xmlns:wp14="http://schemas.microsoft.com/office/word/2010/wordml" w:rsidP="28132CDF" wp14:paraId="5CAC240C" wp14:textId="47CB90B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132CDF" w:rsidR="25E8776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***Please put your child’s name on all their supplies with a permanent marker***</w:t>
      </w:r>
    </w:p>
    <w:p xmlns:wp14="http://schemas.microsoft.com/office/word/2010/wordml" w:rsidP="28132CDF" wp14:paraId="2C078E63" wp14:textId="0E6C631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B8E8BE"/>
    <w:rsid w:val="25E8776D"/>
    <w:rsid w:val="28132CDF"/>
    <w:rsid w:val="4091554E"/>
    <w:rsid w:val="52C8DED5"/>
    <w:rsid w:val="5464AF36"/>
    <w:rsid w:val="54B8E8BE"/>
    <w:rsid w:val="5D10A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E8BE"/>
  <w15:chartTrackingRefBased/>
  <w15:docId w15:val="{9D08A8CF-B22A-4158-B475-6A078F49F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2024-03-04T15:45:56.7670280Z</dcterms:created>
  <dcterms:modified xsi:type="dcterms:W3CDTF">2024-03-04T19:55:11.1561246Z</dcterms:modified>
  <dc:creator>Jennifer Lattin</dc:creator>
  <lastModifiedBy>Jennifer Lattin</lastModifiedBy>
</coreProperties>
</file>