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3EC9611D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Content>
          <w:r w:rsidR="00653B1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Miranda Elizondo</w:t>
          </w:r>
          <w:r w:rsidR="00653B1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ab/>
          </w:r>
        </w:sdtContent>
      </w:sdt>
    </w:p>
    <w:p w14:paraId="7902D025" w14:textId="170AC97B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CLASSES/GRADES TAUGHT: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0241170"/>
          <w:placeholder>
            <w:docPart w:val="70B2530D4E77425DB68DE6E6E31A54BA"/>
          </w:placeholder>
        </w:sdtPr>
        <w:sdtContent>
          <w:r w:rsidR="00653B1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Kindergarten</w:t>
          </w:r>
        </w:sdtContent>
      </w:sdt>
    </w:p>
    <w:p w14:paraId="7BF80144" w14:textId="66D9BDC8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Content>
          <w:r w:rsidR="00653B1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July 7th</w:t>
          </w:r>
        </w:sdtContent>
      </w:sdt>
    </w:p>
    <w:p w14:paraId="74558835" w14:textId="4E94E2E8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Content>
          <w:r w:rsidR="00653B1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Pastels</w:t>
          </w:r>
        </w:sdtContent>
      </w:sdt>
    </w:p>
    <w:p w14:paraId="105758DC" w14:textId="31186AC8" w:rsidR="00870139" w:rsidRPr="00653B1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653B1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653B1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653B11" w:rsidRPr="00653B1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Justins Dark Chocolate Peanut </w:t>
      </w:r>
      <w:r w:rsidR="00653B11">
        <w:rPr>
          <w:rFonts w:ascii="Bookman Old Style" w:eastAsia="MS Mincho" w:hAnsi="Bookman Old Style" w:cs="Tahoma"/>
          <w:sz w:val="28"/>
          <w:szCs w:val="28"/>
          <w:lang w:eastAsia="en-US"/>
        </w:rPr>
        <w:t>Butter Cups</w:t>
      </w:r>
    </w:p>
    <w:p w14:paraId="01F8B04A" w14:textId="365F2BB7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Content>
          <w:r w:rsidR="00653B1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None</w:t>
          </w:r>
        </w:sdtContent>
      </w:sdt>
    </w:p>
    <w:p w14:paraId="3C8FBB7C" w14:textId="6DEC9889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Content>
          <w:r w:rsidR="00897061" w:rsidRPr="0089706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Chocolate Chip</w:t>
          </w:r>
        </w:sdtContent>
      </w:sdt>
    </w:p>
    <w:p w14:paraId="71184B27" w14:textId="6C167075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82544367"/>
          <w:placeholder>
            <w:docPart w:val="CE372C23D710475F81BEC04CE9FF8619"/>
          </w:placeholder>
        </w:sdtPr>
        <w:sdtContent>
          <w:r w:rsidR="00653B1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Tea from 501 Nutrition</w:t>
          </w:r>
          <w:r w:rsidR="00653B1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ab/>
          </w:r>
          <w:r w:rsidR="002B56B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ab/>
          </w:r>
        </w:sdtContent>
      </w:sdt>
    </w:p>
    <w:p w14:paraId="4C081679" w14:textId="39116380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Drink: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60034079"/>
          <w:placeholder>
            <w:docPart w:val="539991BAA9BF404B96F51A373FED95F6"/>
          </w:placeholder>
        </w:sdtPr>
        <w:sdtContent>
          <w:r w:rsidR="00653B1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Bai</w:t>
          </w:r>
          <w:r w:rsidR="002B56B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ab/>
          </w:r>
        </w:sdtContent>
      </w:sdt>
    </w:p>
    <w:p w14:paraId="6D52EACF" w14:textId="07002940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Content>
          <w:r w:rsidR="00653B1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Tropical Smoothie</w:t>
          </w:r>
        </w:sdtContent>
      </w:sdt>
    </w:p>
    <w:p w14:paraId="2106F2A6" w14:textId="5E98D33E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Snack: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7558282"/>
          <w:placeholder>
            <w:docPart w:val="AE7D6B0BD8934C8480CAA7EFE84B200F"/>
          </w:placeholder>
        </w:sdtPr>
        <w:sdtContent>
          <w:r w:rsidR="00653B1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Cupcakes</w:t>
          </w:r>
        </w:sdtContent>
      </w:sdt>
    </w:p>
    <w:p w14:paraId="22979011" w14:textId="2A127A38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653B11">
        <w:rPr>
          <w:rFonts w:ascii="Bookman Old Style" w:eastAsia="MS Mincho" w:hAnsi="Bookman Old Style" w:cs="Tahoma"/>
          <w:sz w:val="28"/>
          <w:szCs w:val="28"/>
          <w:lang w:eastAsia="en-US"/>
        </w:rPr>
        <w:t>Mardel, Amazon, Zulily</w:t>
      </w:r>
    </w:p>
    <w:p w14:paraId="2B7E93C6" w14:textId="392AC543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Gift Cards: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948853109"/>
          <w:placeholder>
            <w:docPart w:val="B2AE2B76CC684BC796BB0A4C1C485927"/>
          </w:placeholder>
        </w:sdtPr>
        <w:sdtContent>
          <w:r w:rsidR="00653B1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Amazon, Mardell’s</w:t>
          </w:r>
        </w:sdtContent>
      </w:sdt>
    </w:p>
    <w:p w14:paraId="31F7E43A" w14:textId="1A6DDEFC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653B11">
        <w:rPr>
          <w:rFonts w:ascii="Bookman Old Style" w:eastAsia="MS Mincho" w:hAnsi="Bookman Old Style" w:cs="Tahoma"/>
          <w:sz w:val="28"/>
          <w:szCs w:val="28"/>
          <w:lang w:eastAsia="en-US"/>
        </w:rPr>
        <w:t>Singing and reading my bible</w:t>
      </w:r>
      <w:r w:rsidR="002B56BE">
        <w:rPr>
          <w:rFonts w:ascii="Bookman Old Style" w:eastAsia="MS Mincho" w:hAnsi="Bookman Old Style" w:cs="Tahoma"/>
          <w:sz w:val="28"/>
          <w:szCs w:val="28"/>
          <w:lang w:eastAsia="en-US"/>
        </w:rPr>
        <w:tab/>
      </w:r>
    </w:p>
    <w:p w14:paraId="0DFB61FC" w14:textId="7E4F4EFD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Content>
          <w:r w:rsidR="00653B1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Daises</w:t>
          </w:r>
          <w:r w:rsidR="00653B1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ab/>
          </w:r>
        </w:sdtContent>
      </w:sdt>
    </w:p>
    <w:p w14:paraId="7FEABD03" w14:textId="34CD2F61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67997424"/>
          <w:placeholder>
            <w:docPart w:val="36E19F41220D4A4794D9ED32530550AD"/>
          </w:placeholder>
        </w:sdtPr>
        <w:sdtContent>
          <w:r w:rsidR="00653B1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Treasure box items, card stock</w:t>
          </w:r>
        </w:sdtContent>
      </w:sdt>
    </w:p>
    <w:p w14:paraId="6B620C55" w14:textId="7B8FAC39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546381809"/>
          <w:placeholder>
            <w:docPart w:val="AD9C7D29DE4F48E4AF8683BA7A5C01D3"/>
          </w:placeholder>
        </w:sdtPr>
        <w:sdtContent>
          <w:r w:rsidR="00653B1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Sharpies, Flair pens, anything craft for my bible time.  </w:t>
          </w:r>
        </w:sdtContent>
      </w:sdt>
    </w:p>
    <w:p w14:paraId="6724C7DD" w14:textId="11D15900" w:rsidR="00870139" w:rsidRPr="002B56BE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653B1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Anything scented I can’t have, but I do use Young Living essential oils. I don’t have any dietary restrictions. </w:t>
      </w:r>
      <w:r w:rsidR="002B56BE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</w:p>
    <w:p w14:paraId="09145988" w14:textId="07302A13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Is there anything else that you would like us to know about you? </w:t>
      </w:r>
      <w:r w:rsidR="00653B11" w:rsidRPr="00653B11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I love working at ACA!</w:t>
      </w:r>
    </w:p>
    <w:p w14:paraId="10731698" w14:textId="77777777" w:rsidR="0069148F" w:rsidRPr="00897061" w:rsidRDefault="0069148F">
      <w:pPr>
        <w:rPr>
          <w:rFonts w:ascii="Bookman Old Style" w:hAnsi="Bookman Old Style"/>
          <w:sz w:val="28"/>
          <w:szCs w:val="28"/>
        </w:rPr>
      </w:pPr>
    </w:p>
    <w:sectPr w:rsidR="0069148F" w:rsidRPr="0089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206193"/>
    <w:rsid w:val="002B56BE"/>
    <w:rsid w:val="00653B11"/>
    <w:rsid w:val="0069148F"/>
    <w:rsid w:val="00870139"/>
    <w:rsid w:val="0089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000000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70B2530D4E77425DB68DE6E6E31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B9D-C149-4021-99B7-ADAC26C01405}"/>
      </w:docPartPr>
      <w:docPartBody>
        <w:p w:rsidR="00000000" w:rsidRDefault="007A37EB" w:rsidP="007A37EB">
          <w:pPr>
            <w:pStyle w:val="70B2530D4E77425DB68DE6E6E31A54BA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000000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000000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000000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000000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CE372C23D710475F81BEC04CE9FF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B084-53BE-408E-83AA-9FFD43F65EA5}"/>
      </w:docPartPr>
      <w:docPartBody>
        <w:p w:rsidR="00000000" w:rsidRDefault="007A37EB" w:rsidP="007A37EB">
          <w:pPr>
            <w:pStyle w:val="CE372C23D710475F81BEC04CE9FF8619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39991BAA9BF404B96F51A373FE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D428-61A0-4C0E-88E7-7A355E070314}"/>
      </w:docPartPr>
      <w:docPartBody>
        <w:p w:rsidR="00000000" w:rsidRDefault="007A37EB" w:rsidP="007A37EB">
          <w:pPr>
            <w:pStyle w:val="539991BAA9BF404B96F51A373FED95F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000000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E7D6B0BD8934C8480CAA7EFE84B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FE2A-CBF3-464B-B1C7-5B1A94F6C3C5}"/>
      </w:docPartPr>
      <w:docPartBody>
        <w:p w:rsidR="00000000" w:rsidRDefault="007A37EB" w:rsidP="007A37EB">
          <w:pPr>
            <w:pStyle w:val="AE7D6B0BD8934C8480CAA7EFE84B200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2AE2B76CC684BC796BB0A4C1C48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5AE48-411A-4F71-AB6D-1D3DAF67DA87}"/>
      </w:docPartPr>
      <w:docPartBody>
        <w:p w:rsidR="00000000" w:rsidRDefault="007A37EB" w:rsidP="007A37EB">
          <w:pPr>
            <w:pStyle w:val="B2AE2B76CC684BC796BB0A4C1C48592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000000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6E19F41220D4A4794D9ED3253055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B33C5-C03F-42CC-B92F-D604214C9A52}"/>
      </w:docPartPr>
      <w:docPartBody>
        <w:p w:rsidR="00000000" w:rsidRDefault="007A37EB" w:rsidP="007A37EB">
          <w:pPr>
            <w:pStyle w:val="36E19F41220D4A4794D9ED32530550AD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D9C7D29DE4F48E4AF8683BA7A5C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B6D-6F8C-452A-BB58-55DC278DA2ED}"/>
      </w:docPartPr>
      <w:docPartBody>
        <w:p w:rsidR="00000000" w:rsidRDefault="007A37EB" w:rsidP="007A37EB">
          <w:pPr>
            <w:pStyle w:val="AD9C7D29DE4F48E4AF8683BA7A5C01D3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7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7EB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E47594498C5945BF874A110ABB29EDD5">
    <w:name w:val="E47594498C5945BF874A110ABB29EDD5"/>
    <w:rsid w:val="007A37EB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2AE873B136E944A4A36224F96E761AA9">
    <w:name w:val="2AE873B136E944A4A36224F96E761AA9"/>
    <w:rsid w:val="007A37EB"/>
  </w:style>
  <w:style w:type="paragraph" w:customStyle="1" w:styleId="B2AE2B76CC684BC796BB0A4C1C485927">
    <w:name w:val="B2AE2B76CC684BC796BB0A4C1C485927"/>
    <w:rsid w:val="007A37EB"/>
  </w:style>
  <w:style w:type="paragraph" w:customStyle="1" w:styleId="5701D01668B543748FB4057330C61B78">
    <w:name w:val="5701D01668B543748FB4057330C61B78"/>
    <w:rsid w:val="007A37EB"/>
  </w:style>
  <w:style w:type="paragraph" w:customStyle="1" w:styleId="4E0C980E5B974D39AA5BFD5A32C084B4">
    <w:name w:val="4E0C980E5B974D39AA5BFD5A32C084B4"/>
    <w:rsid w:val="007A37EB"/>
  </w:style>
  <w:style w:type="paragraph" w:customStyle="1" w:styleId="36E19F41220D4A4794D9ED32530550AD">
    <w:name w:val="36E19F41220D4A4794D9ED32530550AD"/>
    <w:rsid w:val="007A37EB"/>
  </w:style>
  <w:style w:type="paragraph" w:customStyle="1" w:styleId="AD9C7D29DE4F48E4AF8683BA7A5C01D3">
    <w:name w:val="AD9C7D29DE4F48E4AF8683BA7A5C01D3"/>
    <w:rsid w:val="007A37EB"/>
  </w:style>
  <w:style w:type="paragraph" w:customStyle="1" w:styleId="A0814F22117F437696D99F3FBD2F0F06">
    <w:name w:val="A0814F22117F437696D99F3FBD2F0F06"/>
    <w:rsid w:val="007A37EB"/>
  </w:style>
  <w:style w:type="paragraph" w:customStyle="1" w:styleId="B819224DDF8445BEA7E8EFA44C85A560">
    <w:name w:val="B819224DDF8445BEA7E8EFA44C85A560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2</cp:revision>
  <dcterms:created xsi:type="dcterms:W3CDTF">2021-08-16T15:52:00Z</dcterms:created>
  <dcterms:modified xsi:type="dcterms:W3CDTF">2021-08-16T15:52:00Z</dcterms:modified>
</cp:coreProperties>
</file>